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C1" w:rsidRDefault="00FE584D">
      <w:pPr>
        <w:rPr>
          <w:b/>
        </w:rPr>
      </w:pPr>
      <w:r w:rsidRPr="00FE584D">
        <w:rPr>
          <w:b/>
        </w:rPr>
        <w:t>Actiepunten lijst jong geleerd is oud gedaan</w:t>
      </w:r>
      <w:r w:rsidR="001C76E4">
        <w:rPr>
          <w:b/>
        </w:rPr>
        <w:t xml:space="preserve"> </w:t>
      </w:r>
      <w:proofErr w:type="spellStart"/>
      <w:r w:rsidR="001C76E4">
        <w:rPr>
          <w:b/>
        </w:rPr>
        <w:t>dd</w:t>
      </w:r>
      <w:proofErr w:type="spellEnd"/>
      <w:r w:rsidR="001C76E4">
        <w:rPr>
          <w:b/>
        </w:rPr>
        <w:t xml:space="preserve"> 25 maart 2014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E584D" w:rsidTr="00FE584D">
        <w:tc>
          <w:tcPr>
            <w:tcW w:w="3070" w:type="dxa"/>
          </w:tcPr>
          <w:p w:rsidR="00FE584D" w:rsidRDefault="00FE584D">
            <w:pPr>
              <w:rPr>
                <w:b/>
              </w:rPr>
            </w:pPr>
            <w:r>
              <w:rPr>
                <w:b/>
              </w:rPr>
              <w:t>Wat</w:t>
            </w:r>
          </w:p>
        </w:tc>
        <w:tc>
          <w:tcPr>
            <w:tcW w:w="3071" w:type="dxa"/>
          </w:tcPr>
          <w:p w:rsidR="00FE584D" w:rsidRDefault="00FE584D">
            <w:pPr>
              <w:rPr>
                <w:b/>
              </w:rPr>
            </w:pPr>
            <w:r>
              <w:rPr>
                <w:b/>
              </w:rPr>
              <w:t>Wie</w:t>
            </w:r>
          </w:p>
        </w:tc>
        <w:tc>
          <w:tcPr>
            <w:tcW w:w="3071" w:type="dxa"/>
          </w:tcPr>
          <w:p w:rsidR="00FE584D" w:rsidRDefault="00FE584D">
            <w:pPr>
              <w:rPr>
                <w:b/>
              </w:rPr>
            </w:pPr>
            <w:r>
              <w:rPr>
                <w:b/>
              </w:rPr>
              <w:t>Wanneer</w:t>
            </w:r>
          </w:p>
        </w:tc>
      </w:tr>
      <w:tr w:rsidR="00FE584D" w:rsidTr="00F07920">
        <w:tc>
          <w:tcPr>
            <w:tcW w:w="9212" w:type="dxa"/>
            <w:gridSpan w:val="3"/>
          </w:tcPr>
          <w:p w:rsidR="00FE584D" w:rsidRDefault="00FE584D">
            <w:r>
              <w:t>Opzet workshop:</w:t>
            </w:r>
          </w:p>
          <w:p w:rsidR="008F49BB" w:rsidRDefault="008F49BB" w:rsidP="008F49BB">
            <w:pPr>
              <w:pStyle w:val="Lijstalinea"/>
              <w:numPr>
                <w:ilvl w:val="0"/>
                <w:numId w:val="2"/>
              </w:numPr>
            </w:pPr>
            <w:r>
              <w:t>13.00 uur: Wil,</w:t>
            </w:r>
            <w:r w:rsidR="0017606A">
              <w:t xml:space="preserve"> Danielle, Nicole, Ellie</w:t>
            </w:r>
            <w:r>
              <w:t xml:space="preserve"> en Jules verzamelen in de tuin</w:t>
            </w:r>
          </w:p>
          <w:p w:rsidR="00FE584D" w:rsidRDefault="00FE584D" w:rsidP="00FE584D">
            <w:pPr>
              <w:pStyle w:val="Lijstalinea"/>
              <w:numPr>
                <w:ilvl w:val="0"/>
                <w:numId w:val="2"/>
              </w:numPr>
            </w:pPr>
            <w:r>
              <w:t>13.</w:t>
            </w:r>
            <w:r w:rsidR="008F49BB">
              <w:t xml:space="preserve">30 uur: kinderen en ouderen komen aan </w:t>
            </w:r>
            <w:r>
              <w:t xml:space="preserve">in de tuin. </w:t>
            </w:r>
          </w:p>
          <w:p w:rsidR="00FE584D" w:rsidRDefault="00FE584D" w:rsidP="00FE584D">
            <w:pPr>
              <w:pStyle w:val="Lijstalinea"/>
              <w:numPr>
                <w:ilvl w:val="0"/>
                <w:numId w:val="2"/>
              </w:numPr>
            </w:pPr>
            <w:r>
              <w:t xml:space="preserve">Tussen 13.00-13.30 uur worden ouderen in de wijk door kinderen en vrijwilligers </w:t>
            </w:r>
            <w:r w:rsidR="0017606A">
              <w:t>(Danielle, Ellie, Nicole</w:t>
            </w:r>
            <w:r>
              <w:t xml:space="preserve">,..) thuis </w:t>
            </w:r>
            <w:r w:rsidR="0017606A">
              <w:t xml:space="preserve">of bij de Westhoek </w:t>
            </w:r>
            <w:r>
              <w:t>opgehaald voor zover zij niet met de kinderen zelf meekomen</w:t>
            </w:r>
            <w:r w:rsidR="008F49BB">
              <w:t xml:space="preserve">. Jules en Wil </w:t>
            </w:r>
            <w:r w:rsidR="0017606A">
              <w:t xml:space="preserve">blijven </w:t>
            </w:r>
            <w:r w:rsidR="008F49BB">
              <w:t>in de tuin.</w:t>
            </w:r>
          </w:p>
          <w:p w:rsidR="00FE584D" w:rsidRDefault="00FE584D" w:rsidP="00FE584D">
            <w:pPr>
              <w:pStyle w:val="Lijstalinea"/>
              <w:numPr>
                <w:ilvl w:val="0"/>
                <w:numId w:val="2"/>
              </w:numPr>
            </w:pPr>
            <w:r>
              <w:t>13.30-</w:t>
            </w:r>
            <w:r w:rsidR="00FF4537">
              <w:t>14.15</w:t>
            </w:r>
            <w:r w:rsidR="00CF0996">
              <w:t xml:space="preserve"> uur:</w:t>
            </w:r>
            <w:r w:rsidR="008F49BB">
              <w:t xml:space="preserve"> </w:t>
            </w:r>
            <w:r w:rsidR="00CF0996">
              <w:t>rondleiding door de tuin door Wil</w:t>
            </w:r>
          </w:p>
          <w:p w:rsidR="00CF0996" w:rsidRDefault="00FF4537" w:rsidP="00FE584D">
            <w:pPr>
              <w:pStyle w:val="Lijstalinea"/>
              <w:numPr>
                <w:ilvl w:val="0"/>
                <w:numId w:val="2"/>
              </w:numPr>
            </w:pPr>
            <w:r>
              <w:t>14.15-14.45</w:t>
            </w:r>
            <w:r w:rsidR="00CF0996">
              <w:t xml:space="preserve"> uur: koffie, thee, limonade, iets lekkers</w:t>
            </w:r>
          </w:p>
          <w:p w:rsidR="00CF0996" w:rsidRDefault="00CF0996" w:rsidP="00FE584D">
            <w:pPr>
              <w:pStyle w:val="Lijstalinea"/>
              <w:numPr>
                <w:ilvl w:val="0"/>
                <w:numId w:val="2"/>
              </w:numPr>
            </w:pPr>
            <w:r>
              <w:t>1</w:t>
            </w:r>
            <w:r w:rsidR="00FF4537">
              <w:t>4.45</w:t>
            </w:r>
            <w:r>
              <w:t>-16.00 uur: diverse activiteiten door Wil zoals zaaien veldkers, basilicum, oude bonensoorten; raden, ruiken en proeven kruiden; raden, ruiken en proeven vergeten groenten</w:t>
            </w:r>
            <w:r w:rsidR="00FF4537">
              <w:t>, vlinders vangen (ondersteuning van vrijwilligers)</w:t>
            </w:r>
          </w:p>
          <w:p w:rsidR="00F235F9" w:rsidRDefault="00F235F9" w:rsidP="00FE584D">
            <w:pPr>
              <w:pStyle w:val="Lijstalinea"/>
              <w:numPr>
                <w:ilvl w:val="0"/>
                <w:numId w:val="2"/>
              </w:numPr>
            </w:pPr>
            <w:r>
              <w:t>16.00-16.30 uur: ouderen worden naar huis gebracht door kinderen en vrijwilligers</w:t>
            </w:r>
          </w:p>
          <w:p w:rsidR="008F49BB" w:rsidRDefault="008F49BB" w:rsidP="00FE584D">
            <w:pPr>
              <w:pStyle w:val="Lijstalinea"/>
              <w:numPr>
                <w:ilvl w:val="0"/>
                <w:numId w:val="2"/>
              </w:numPr>
            </w:pPr>
            <w:r>
              <w:t>16.30-17.00 uur: vrijwilligers ruimen op in de tuin</w:t>
            </w:r>
          </w:p>
          <w:p w:rsidR="0017606A" w:rsidRDefault="0017606A" w:rsidP="0017606A"/>
          <w:p w:rsidR="0017606A" w:rsidRDefault="0017606A" w:rsidP="0017606A">
            <w:r>
              <w:t>Taakverdeling:</w:t>
            </w:r>
          </w:p>
          <w:p w:rsidR="0017606A" w:rsidRDefault="0017606A" w:rsidP="0017606A">
            <w:pPr>
              <w:pStyle w:val="Lijstalinea"/>
              <w:numPr>
                <w:ilvl w:val="0"/>
                <w:numId w:val="2"/>
              </w:numPr>
            </w:pPr>
            <w:r>
              <w:t>Wil geeft workshop</w:t>
            </w:r>
          </w:p>
          <w:p w:rsidR="0017606A" w:rsidRDefault="0017606A" w:rsidP="0017606A">
            <w:pPr>
              <w:pStyle w:val="Lijstalinea"/>
              <w:numPr>
                <w:ilvl w:val="0"/>
                <w:numId w:val="2"/>
              </w:numPr>
            </w:pPr>
            <w:r>
              <w:t>Jules maakt foto’s workshop</w:t>
            </w:r>
          </w:p>
          <w:p w:rsidR="0017606A" w:rsidRDefault="0017606A" w:rsidP="0017606A">
            <w:pPr>
              <w:pStyle w:val="Lijstalinea"/>
              <w:numPr>
                <w:ilvl w:val="0"/>
                <w:numId w:val="2"/>
              </w:numPr>
            </w:pPr>
            <w:r>
              <w:t>Wie begeleidt de kinderen van de kindermiddag die niet meedoen met de workshop?</w:t>
            </w:r>
          </w:p>
          <w:p w:rsidR="003C5BE2" w:rsidRDefault="003C5BE2" w:rsidP="0017606A">
            <w:pPr>
              <w:pStyle w:val="Lijstalinea"/>
              <w:numPr>
                <w:ilvl w:val="0"/>
                <w:numId w:val="2"/>
              </w:numPr>
            </w:pPr>
            <w:r>
              <w:t>Nicole, Danielle, Ellie helpen bij het ophalen van de ouder</w:t>
            </w:r>
            <w:r w:rsidR="001C76E4">
              <w:t>en, tijdens de workshop, bij het</w:t>
            </w:r>
            <w:r>
              <w:t xml:space="preserve"> terug brengen van de ouderen en het opruimen. Zijn dat voldoende mensen? Wellicht zijn er ouderen bij die meer ondersteuning nodig hebben? Overleggen met Diver</w:t>
            </w:r>
            <w:r w:rsidR="001C76E4">
              <w:t>s, Westhoek en Willeke van der D</w:t>
            </w:r>
            <w:r>
              <w:t>oelen</w:t>
            </w:r>
          </w:p>
          <w:p w:rsidR="00FE584D" w:rsidRPr="00FE584D" w:rsidRDefault="00FE584D"/>
        </w:tc>
      </w:tr>
      <w:tr w:rsidR="00FE584D" w:rsidTr="00FE584D">
        <w:tc>
          <w:tcPr>
            <w:tcW w:w="3070" w:type="dxa"/>
          </w:tcPr>
          <w:p w:rsidR="00FE584D" w:rsidRDefault="00FE584D">
            <w:r>
              <w:t>Selecteren kinderen voor workshop</w:t>
            </w:r>
            <w:r w:rsidR="0017606A">
              <w:t>:</w:t>
            </w:r>
          </w:p>
          <w:p w:rsidR="0017606A" w:rsidRDefault="0017606A" w:rsidP="0017606A">
            <w:pPr>
              <w:pStyle w:val="Lijstalinea"/>
              <w:numPr>
                <w:ilvl w:val="0"/>
                <w:numId w:val="2"/>
              </w:numPr>
            </w:pPr>
            <w:r>
              <w:t>Via kindertuin</w:t>
            </w:r>
          </w:p>
          <w:p w:rsidR="0017606A" w:rsidRDefault="0017606A" w:rsidP="0017606A">
            <w:pPr>
              <w:pStyle w:val="Lijstalinea"/>
              <w:numPr>
                <w:ilvl w:val="0"/>
                <w:numId w:val="2"/>
              </w:numPr>
            </w:pPr>
            <w:r>
              <w:t>Via deelnemers tuingroep</w:t>
            </w:r>
          </w:p>
          <w:p w:rsidR="0017606A" w:rsidRDefault="0017606A" w:rsidP="0017606A">
            <w:pPr>
              <w:pStyle w:val="Lijstalinea"/>
              <w:numPr>
                <w:ilvl w:val="0"/>
                <w:numId w:val="2"/>
              </w:numPr>
            </w:pPr>
            <w:r>
              <w:t xml:space="preserve">Via wijkkrant, </w:t>
            </w:r>
            <w:proofErr w:type="spellStart"/>
            <w:r>
              <w:t>facebook</w:t>
            </w:r>
            <w:proofErr w:type="spellEnd"/>
            <w:r>
              <w:t>, website</w:t>
            </w:r>
          </w:p>
          <w:p w:rsidR="0017606A" w:rsidRDefault="0017606A" w:rsidP="0017606A"/>
          <w:p w:rsidR="0017606A" w:rsidRDefault="0017606A" w:rsidP="0017606A">
            <w:r>
              <w:t>Met behulp van uitnodigingsbrief</w:t>
            </w:r>
          </w:p>
          <w:p w:rsidR="0017606A" w:rsidRDefault="0017606A" w:rsidP="0017606A"/>
          <w:p w:rsidR="0017606A" w:rsidRDefault="0017606A" w:rsidP="0017606A">
            <w:r>
              <w:t xml:space="preserve">Max. 15 kinderen </w:t>
            </w:r>
            <w:r w:rsidR="003C5BE2">
              <w:t>en 15 ouderen</w:t>
            </w:r>
          </w:p>
          <w:p w:rsidR="0017606A" w:rsidRDefault="0017606A" w:rsidP="0017606A"/>
          <w:p w:rsidR="0017606A" w:rsidRPr="00FE584D" w:rsidRDefault="0017606A" w:rsidP="0017606A">
            <w:r>
              <w:t>Via brief van te voren inschrijven, uiterlijk 30 april</w:t>
            </w:r>
            <w:r w:rsidR="003C5BE2">
              <w:t>, bij Marijn, Ellie of wijkwinkel??</w:t>
            </w:r>
          </w:p>
        </w:tc>
        <w:tc>
          <w:tcPr>
            <w:tcW w:w="3071" w:type="dxa"/>
          </w:tcPr>
          <w:p w:rsidR="00FE584D" w:rsidRPr="00FE584D" w:rsidRDefault="00FE584D">
            <w:r w:rsidRPr="00FE584D">
              <w:t>Marijn</w:t>
            </w:r>
            <w:r w:rsidR="0017606A">
              <w:t>/Ellie</w:t>
            </w:r>
          </w:p>
        </w:tc>
        <w:tc>
          <w:tcPr>
            <w:tcW w:w="3071" w:type="dxa"/>
          </w:tcPr>
          <w:p w:rsidR="00FE584D" w:rsidRPr="00FF4537" w:rsidRDefault="00FF4537">
            <w:r w:rsidRPr="00FF4537">
              <w:t>Week 14 en 15</w:t>
            </w:r>
          </w:p>
        </w:tc>
      </w:tr>
      <w:tr w:rsidR="00FE584D" w:rsidTr="00FE584D">
        <w:tc>
          <w:tcPr>
            <w:tcW w:w="3070" w:type="dxa"/>
          </w:tcPr>
          <w:p w:rsidR="00FE584D" w:rsidRDefault="00FE584D">
            <w:r>
              <w:t xml:space="preserve">Benaderen ouderen </w:t>
            </w:r>
            <w:proofErr w:type="spellStart"/>
            <w:r>
              <w:t>tbv</w:t>
            </w:r>
            <w:proofErr w:type="spellEnd"/>
            <w:r>
              <w:t xml:space="preserve"> workshop. Ingangen:</w:t>
            </w:r>
          </w:p>
          <w:p w:rsidR="00FE584D" w:rsidRDefault="00FE584D" w:rsidP="00FE584D">
            <w:pPr>
              <w:pStyle w:val="Lijstalinea"/>
              <w:numPr>
                <w:ilvl w:val="0"/>
                <w:numId w:val="1"/>
              </w:numPr>
            </w:pPr>
            <w:r>
              <w:t>Divers</w:t>
            </w:r>
          </w:p>
          <w:p w:rsidR="00FE584D" w:rsidRDefault="00FE584D" w:rsidP="00FE584D">
            <w:pPr>
              <w:pStyle w:val="Lijstalinea"/>
              <w:numPr>
                <w:ilvl w:val="0"/>
                <w:numId w:val="1"/>
              </w:numPr>
            </w:pPr>
            <w:r>
              <w:t>Westhoek</w:t>
            </w:r>
          </w:p>
          <w:p w:rsidR="00FE584D" w:rsidRDefault="00FE584D" w:rsidP="00FE584D">
            <w:pPr>
              <w:pStyle w:val="Lijstalinea"/>
              <w:numPr>
                <w:ilvl w:val="0"/>
                <w:numId w:val="1"/>
              </w:numPr>
            </w:pPr>
            <w:r>
              <w:t>Peter de Laat</w:t>
            </w:r>
          </w:p>
          <w:p w:rsidR="00FE584D" w:rsidRDefault="00FE584D" w:rsidP="00FE584D">
            <w:pPr>
              <w:pStyle w:val="Lijstalinea"/>
              <w:numPr>
                <w:ilvl w:val="0"/>
                <w:numId w:val="1"/>
              </w:numPr>
            </w:pPr>
            <w:r>
              <w:t>Willeke van der Doelen</w:t>
            </w:r>
          </w:p>
          <w:p w:rsidR="003C5BE2" w:rsidRDefault="003C5BE2" w:rsidP="003C5BE2"/>
          <w:p w:rsidR="003C5BE2" w:rsidRDefault="003C5BE2" w:rsidP="003C5BE2">
            <w:r>
              <w:t xml:space="preserve">Met behulp van brief, via wijkkrant, </w:t>
            </w:r>
            <w:proofErr w:type="spellStart"/>
            <w:r>
              <w:t>facebook</w:t>
            </w:r>
            <w:proofErr w:type="spellEnd"/>
            <w:r>
              <w:t xml:space="preserve"> en website</w:t>
            </w:r>
          </w:p>
          <w:p w:rsidR="003C5BE2" w:rsidRPr="00FE584D" w:rsidRDefault="003C5BE2" w:rsidP="003C5BE2">
            <w:r>
              <w:lastRenderedPageBreak/>
              <w:t>Inschrijven via Divers, Westhoek, Willeke van der Doelen en Marijn/Ellie???</w:t>
            </w:r>
          </w:p>
        </w:tc>
        <w:tc>
          <w:tcPr>
            <w:tcW w:w="3071" w:type="dxa"/>
          </w:tcPr>
          <w:p w:rsidR="003C5BE2" w:rsidRDefault="008F49BB" w:rsidP="003C5BE2">
            <w:r w:rsidRPr="008F49BB">
              <w:lastRenderedPageBreak/>
              <w:t>Marijn</w:t>
            </w:r>
            <w:r>
              <w:t xml:space="preserve"> </w:t>
            </w:r>
            <w:r w:rsidR="003C5BE2">
              <w:t xml:space="preserve">neemt contact op met </w:t>
            </w:r>
            <w:r>
              <w:t>Willeke van der Doelen</w:t>
            </w:r>
          </w:p>
          <w:p w:rsidR="003C5BE2" w:rsidRDefault="003C5BE2" w:rsidP="003C5BE2"/>
          <w:p w:rsidR="00FE584D" w:rsidRPr="008F49BB" w:rsidRDefault="008F49BB" w:rsidP="003C5BE2">
            <w:r>
              <w:t>Danielle</w:t>
            </w:r>
            <w:r w:rsidR="003C5BE2">
              <w:t xml:space="preserve"> neemt contact op met Divers, de Westhoek en Peter de Laat</w:t>
            </w:r>
          </w:p>
        </w:tc>
        <w:tc>
          <w:tcPr>
            <w:tcW w:w="3071" w:type="dxa"/>
          </w:tcPr>
          <w:p w:rsidR="00FE584D" w:rsidRPr="00FF4537" w:rsidRDefault="00FF4537">
            <w:r w:rsidRPr="00FF4537">
              <w:t>Week 14 en 15</w:t>
            </w:r>
          </w:p>
        </w:tc>
      </w:tr>
      <w:tr w:rsidR="00AF20A9" w:rsidTr="00FE584D">
        <w:tc>
          <w:tcPr>
            <w:tcW w:w="3070" w:type="dxa"/>
          </w:tcPr>
          <w:p w:rsidR="00AF20A9" w:rsidRDefault="00AF20A9">
            <w:r>
              <w:lastRenderedPageBreak/>
              <w:t>Verspreiden uitnodiging onder leden tuingroep</w:t>
            </w:r>
          </w:p>
        </w:tc>
        <w:tc>
          <w:tcPr>
            <w:tcW w:w="3071" w:type="dxa"/>
          </w:tcPr>
          <w:p w:rsidR="00AF20A9" w:rsidRDefault="00AF20A9">
            <w:r>
              <w:t>??</w:t>
            </w:r>
            <w:bookmarkStart w:id="0" w:name="_GoBack"/>
            <w:bookmarkEnd w:id="0"/>
          </w:p>
        </w:tc>
        <w:tc>
          <w:tcPr>
            <w:tcW w:w="3071" w:type="dxa"/>
          </w:tcPr>
          <w:p w:rsidR="00AF20A9" w:rsidRPr="00FF4537" w:rsidRDefault="00AF20A9"/>
        </w:tc>
      </w:tr>
      <w:tr w:rsidR="00AF20A9" w:rsidTr="00FE584D">
        <w:tc>
          <w:tcPr>
            <w:tcW w:w="3070" w:type="dxa"/>
          </w:tcPr>
          <w:p w:rsidR="00AF20A9" w:rsidRDefault="00AF20A9">
            <w:r>
              <w:t xml:space="preserve">Plaatsen uitnodiging in wijkkrant, op </w:t>
            </w:r>
            <w:proofErr w:type="spellStart"/>
            <w:r>
              <w:t>facebook</w:t>
            </w:r>
            <w:proofErr w:type="spellEnd"/>
            <w:r>
              <w:t xml:space="preserve"> en website</w:t>
            </w:r>
          </w:p>
        </w:tc>
        <w:tc>
          <w:tcPr>
            <w:tcW w:w="3071" w:type="dxa"/>
          </w:tcPr>
          <w:p w:rsidR="00AF20A9" w:rsidRDefault="00AF20A9">
            <w:r>
              <w:t>Nicole en Marijn</w:t>
            </w:r>
          </w:p>
        </w:tc>
        <w:tc>
          <w:tcPr>
            <w:tcW w:w="3071" w:type="dxa"/>
          </w:tcPr>
          <w:p w:rsidR="00AF20A9" w:rsidRPr="00FF4537" w:rsidRDefault="00AF20A9"/>
        </w:tc>
      </w:tr>
      <w:tr w:rsidR="00FE584D" w:rsidTr="00FE584D">
        <w:tc>
          <w:tcPr>
            <w:tcW w:w="3070" w:type="dxa"/>
          </w:tcPr>
          <w:p w:rsidR="00FE584D" w:rsidRPr="00FE584D" w:rsidRDefault="00F235F9">
            <w:r>
              <w:t>Koffie, thee, limonade, lekkers</w:t>
            </w:r>
          </w:p>
        </w:tc>
        <w:tc>
          <w:tcPr>
            <w:tcW w:w="3071" w:type="dxa"/>
          </w:tcPr>
          <w:p w:rsidR="00FE584D" w:rsidRPr="00FF4537" w:rsidRDefault="0017606A">
            <w:r>
              <w:t>Nicole</w:t>
            </w:r>
          </w:p>
        </w:tc>
        <w:tc>
          <w:tcPr>
            <w:tcW w:w="3071" w:type="dxa"/>
          </w:tcPr>
          <w:p w:rsidR="00FE584D" w:rsidRPr="00FF4537" w:rsidRDefault="00FF4537">
            <w:r w:rsidRPr="00FF4537">
              <w:t>27/28 mei</w:t>
            </w:r>
          </w:p>
        </w:tc>
      </w:tr>
      <w:tr w:rsidR="00FE584D" w:rsidTr="00FE584D">
        <w:tc>
          <w:tcPr>
            <w:tcW w:w="3070" w:type="dxa"/>
          </w:tcPr>
          <w:p w:rsidR="00FE584D" w:rsidRPr="00F235F9" w:rsidRDefault="00F235F9" w:rsidP="00F235F9">
            <w:r w:rsidRPr="00F235F9">
              <w:t>Zaadjes</w:t>
            </w:r>
            <w:r>
              <w:t>, oude bonensoorten, kruiden, vlindernet, naambordjes kruiden</w:t>
            </w:r>
            <w:r w:rsidR="008F49BB">
              <w:t>, boeken met foto’s van planten, kruiden, vlinders, e.d.</w:t>
            </w:r>
          </w:p>
        </w:tc>
        <w:tc>
          <w:tcPr>
            <w:tcW w:w="3071" w:type="dxa"/>
          </w:tcPr>
          <w:p w:rsidR="00FE584D" w:rsidRPr="008F49BB" w:rsidRDefault="008F49BB">
            <w:r w:rsidRPr="008F49BB">
              <w:t>Wil</w:t>
            </w:r>
          </w:p>
        </w:tc>
        <w:tc>
          <w:tcPr>
            <w:tcW w:w="3071" w:type="dxa"/>
          </w:tcPr>
          <w:p w:rsidR="00FE584D" w:rsidRPr="00FF4537" w:rsidRDefault="00FF4537">
            <w:r>
              <w:t>28 mei</w:t>
            </w:r>
          </w:p>
        </w:tc>
      </w:tr>
      <w:tr w:rsidR="00FE584D" w:rsidTr="00FE584D">
        <w:tc>
          <w:tcPr>
            <w:tcW w:w="3070" w:type="dxa"/>
          </w:tcPr>
          <w:p w:rsidR="00FE584D" w:rsidRPr="00F235F9" w:rsidRDefault="00F235F9">
            <w:r w:rsidRPr="00F235F9">
              <w:t>Vergeten groenten</w:t>
            </w:r>
            <w:r>
              <w:t xml:space="preserve"> met naambordjes voor raden, ruiken, proeven</w:t>
            </w:r>
          </w:p>
        </w:tc>
        <w:tc>
          <w:tcPr>
            <w:tcW w:w="3071" w:type="dxa"/>
          </w:tcPr>
          <w:p w:rsidR="00FE584D" w:rsidRPr="00F235F9" w:rsidRDefault="00F235F9">
            <w:r w:rsidRPr="00F235F9">
              <w:t>Nicole</w:t>
            </w:r>
          </w:p>
        </w:tc>
        <w:tc>
          <w:tcPr>
            <w:tcW w:w="3071" w:type="dxa"/>
          </w:tcPr>
          <w:p w:rsidR="00FE584D" w:rsidRPr="00FF4537" w:rsidRDefault="00FF4537">
            <w:r w:rsidRPr="00FF4537">
              <w:t>28 mei</w:t>
            </w:r>
          </w:p>
        </w:tc>
      </w:tr>
      <w:tr w:rsidR="00FE584D" w:rsidTr="00FE584D">
        <w:tc>
          <w:tcPr>
            <w:tcW w:w="3070" w:type="dxa"/>
          </w:tcPr>
          <w:p w:rsidR="00FE584D" w:rsidRPr="00F235F9" w:rsidRDefault="00F235F9">
            <w:r w:rsidRPr="00F235F9">
              <w:t>Glazen potjes met deksel voor vlinders, plastic bakjes om te zaaien</w:t>
            </w:r>
            <w:r>
              <w:t>, potgrond</w:t>
            </w:r>
          </w:p>
        </w:tc>
        <w:tc>
          <w:tcPr>
            <w:tcW w:w="3071" w:type="dxa"/>
          </w:tcPr>
          <w:p w:rsidR="00FE584D" w:rsidRPr="00F235F9" w:rsidRDefault="00F235F9">
            <w:r w:rsidRPr="00F235F9">
              <w:t>Nicole</w:t>
            </w:r>
            <w:r>
              <w:t xml:space="preserve">, </w:t>
            </w:r>
            <w:proofErr w:type="spellStart"/>
            <w:r>
              <w:t>Jeanne</w:t>
            </w:r>
            <w:proofErr w:type="spellEnd"/>
            <w:r>
              <w:t>, Ellie, Danielle</w:t>
            </w:r>
          </w:p>
        </w:tc>
        <w:tc>
          <w:tcPr>
            <w:tcW w:w="3071" w:type="dxa"/>
          </w:tcPr>
          <w:p w:rsidR="00FE584D" w:rsidRPr="00FF4537" w:rsidRDefault="00FF4537">
            <w:r>
              <w:t>Voor 28 mei</w:t>
            </w:r>
          </w:p>
        </w:tc>
      </w:tr>
      <w:tr w:rsidR="00FE584D" w:rsidTr="00FE584D">
        <w:tc>
          <w:tcPr>
            <w:tcW w:w="3070" w:type="dxa"/>
          </w:tcPr>
          <w:p w:rsidR="00FE584D" w:rsidRDefault="008F49BB">
            <w:r>
              <w:t>Alternatief voor slecht weer:</w:t>
            </w:r>
          </w:p>
          <w:p w:rsidR="008F49BB" w:rsidRDefault="008F49BB" w:rsidP="008F49BB">
            <w:pPr>
              <w:pStyle w:val="Lijstalinea"/>
              <w:numPr>
                <w:ilvl w:val="0"/>
                <w:numId w:val="1"/>
              </w:numPr>
            </w:pPr>
            <w:r>
              <w:t>Partytent?</w:t>
            </w:r>
          </w:p>
          <w:p w:rsidR="008F49BB" w:rsidRDefault="0017606A" w:rsidP="008F49BB">
            <w:pPr>
              <w:pStyle w:val="Lijstalinea"/>
              <w:numPr>
                <w:ilvl w:val="0"/>
                <w:numId w:val="1"/>
              </w:numPr>
            </w:pPr>
            <w:r>
              <w:t xml:space="preserve">Overkapping </w:t>
            </w:r>
            <w:proofErr w:type="spellStart"/>
            <w:r>
              <w:t>leemoven</w:t>
            </w:r>
            <w:proofErr w:type="spellEnd"/>
            <w:r>
              <w:t>?</w:t>
            </w:r>
          </w:p>
          <w:p w:rsidR="0017606A" w:rsidRPr="00F235F9" w:rsidRDefault="0017606A" w:rsidP="008F49BB">
            <w:pPr>
              <w:pStyle w:val="Lijstalinea"/>
              <w:numPr>
                <w:ilvl w:val="0"/>
                <w:numId w:val="1"/>
              </w:numPr>
            </w:pPr>
            <w:r>
              <w:t xml:space="preserve">Wijkwinkel? Toegankelijk voor </w:t>
            </w:r>
            <w:proofErr w:type="spellStart"/>
            <w:r>
              <w:t>rollaters</w:t>
            </w:r>
            <w:proofErr w:type="spellEnd"/>
            <w:r>
              <w:t xml:space="preserve"> en rolstoelers?</w:t>
            </w:r>
          </w:p>
        </w:tc>
        <w:tc>
          <w:tcPr>
            <w:tcW w:w="3071" w:type="dxa"/>
          </w:tcPr>
          <w:p w:rsidR="00FE584D" w:rsidRPr="008F49BB" w:rsidRDefault="003C5BE2">
            <w:r>
              <w:t>Nicole en Danielle</w:t>
            </w:r>
          </w:p>
        </w:tc>
        <w:tc>
          <w:tcPr>
            <w:tcW w:w="3071" w:type="dxa"/>
          </w:tcPr>
          <w:p w:rsidR="00FE584D" w:rsidRPr="00FF4537" w:rsidRDefault="003C5BE2">
            <w:r>
              <w:t>28 mei</w:t>
            </w:r>
          </w:p>
        </w:tc>
      </w:tr>
      <w:tr w:rsidR="0017606A" w:rsidTr="00FE584D">
        <w:tc>
          <w:tcPr>
            <w:tcW w:w="3070" w:type="dxa"/>
          </w:tcPr>
          <w:p w:rsidR="0017606A" w:rsidRDefault="0017606A">
            <w:r>
              <w:t>WC PK 14</w:t>
            </w:r>
          </w:p>
        </w:tc>
        <w:tc>
          <w:tcPr>
            <w:tcW w:w="3071" w:type="dxa"/>
          </w:tcPr>
          <w:p w:rsidR="0017606A" w:rsidRDefault="0017606A"/>
        </w:tc>
        <w:tc>
          <w:tcPr>
            <w:tcW w:w="3071" w:type="dxa"/>
          </w:tcPr>
          <w:p w:rsidR="0017606A" w:rsidRDefault="0017606A"/>
        </w:tc>
      </w:tr>
      <w:tr w:rsidR="00FE584D" w:rsidTr="00FE584D">
        <w:tc>
          <w:tcPr>
            <w:tcW w:w="3070" w:type="dxa"/>
          </w:tcPr>
          <w:p w:rsidR="00FE584D" w:rsidRPr="008F49BB" w:rsidRDefault="008F49BB">
            <w:r>
              <w:t>Foto</w:t>
            </w:r>
            <w:r w:rsidR="0017606A">
              <w:t>’</w:t>
            </w:r>
            <w:r>
              <w:t>s</w:t>
            </w:r>
            <w:r w:rsidR="0017606A">
              <w:t xml:space="preserve"> van workshop</w:t>
            </w:r>
          </w:p>
        </w:tc>
        <w:tc>
          <w:tcPr>
            <w:tcW w:w="3071" w:type="dxa"/>
          </w:tcPr>
          <w:p w:rsidR="00FE584D" w:rsidRPr="008F49BB" w:rsidRDefault="0017606A">
            <w:r>
              <w:t>Jules</w:t>
            </w:r>
          </w:p>
        </w:tc>
        <w:tc>
          <w:tcPr>
            <w:tcW w:w="3071" w:type="dxa"/>
          </w:tcPr>
          <w:p w:rsidR="00FE584D" w:rsidRPr="00FF4537" w:rsidRDefault="00FF4537">
            <w:r>
              <w:t>28 mei</w:t>
            </w:r>
          </w:p>
        </w:tc>
      </w:tr>
      <w:tr w:rsidR="008F49BB" w:rsidTr="00FE584D">
        <w:tc>
          <w:tcPr>
            <w:tcW w:w="3070" w:type="dxa"/>
          </w:tcPr>
          <w:p w:rsidR="008F49BB" w:rsidRDefault="008F49BB">
            <w:r>
              <w:t>Verslag voor website/</w:t>
            </w:r>
            <w:proofErr w:type="spellStart"/>
            <w:r>
              <w:t>facebook</w:t>
            </w:r>
            <w:proofErr w:type="spellEnd"/>
          </w:p>
        </w:tc>
        <w:tc>
          <w:tcPr>
            <w:tcW w:w="3071" w:type="dxa"/>
          </w:tcPr>
          <w:p w:rsidR="008F49BB" w:rsidRPr="008F49BB" w:rsidRDefault="008F49BB">
            <w:r w:rsidRPr="008F49BB">
              <w:t>Danielle</w:t>
            </w:r>
          </w:p>
        </w:tc>
        <w:tc>
          <w:tcPr>
            <w:tcW w:w="3071" w:type="dxa"/>
          </w:tcPr>
          <w:p w:rsidR="008F49BB" w:rsidRPr="00FF4537" w:rsidRDefault="00FF4537">
            <w:r w:rsidRPr="00FF4537">
              <w:t>29/30 mei</w:t>
            </w:r>
          </w:p>
        </w:tc>
      </w:tr>
      <w:tr w:rsidR="0017606A" w:rsidTr="00FE584D">
        <w:tc>
          <w:tcPr>
            <w:tcW w:w="3070" w:type="dxa"/>
          </w:tcPr>
          <w:p w:rsidR="0017606A" w:rsidRDefault="0017606A">
            <w:r>
              <w:t>Begeleiders voor kinderen kindertuin die niet meedoen met de workshop</w:t>
            </w:r>
          </w:p>
        </w:tc>
        <w:tc>
          <w:tcPr>
            <w:tcW w:w="3071" w:type="dxa"/>
          </w:tcPr>
          <w:p w:rsidR="0017606A" w:rsidRDefault="0017606A">
            <w:r>
              <w:t>Ellie?? Anderen?</w:t>
            </w:r>
          </w:p>
        </w:tc>
        <w:tc>
          <w:tcPr>
            <w:tcW w:w="3071" w:type="dxa"/>
          </w:tcPr>
          <w:p w:rsidR="0017606A" w:rsidRPr="00FF4537" w:rsidRDefault="0017606A"/>
        </w:tc>
      </w:tr>
      <w:tr w:rsidR="00FE584D" w:rsidTr="00FE584D">
        <w:tc>
          <w:tcPr>
            <w:tcW w:w="3070" w:type="dxa"/>
          </w:tcPr>
          <w:p w:rsidR="00FE584D" w:rsidRPr="00F235F9" w:rsidRDefault="00F235F9">
            <w:r>
              <w:t xml:space="preserve">Datum </w:t>
            </w:r>
            <w:r w:rsidR="0017606A">
              <w:t xml:space="preserve">workshop najaar </w:t>
            </w:r>
          </w:p>
        </w:tc>
        <w:tc>
          <w:tcPr>
            <w:tcW w:w="3071" w:type="dxa"/>
          </w:tcPr>
          <w:p w:rsidR="008F49BB" w:rsidRDefault="0017606A">
            <w:r>
              <w:t>17-9</w:t>
            </w:r>
          </w:p>
          <w:p w:rsidR="008F49BB" w:rsidRPr="008F49BB" w:rsidRDefault="008F49BB"/>
        </w:tc>
        <w:tc>
          <w:tcPr>
            <w:tcW w:w="3071" w:type="dxa"/>
          </w:tcPr>
          <w:p w:rsidR="00FE584D" w:rsidRPr="00FF4537" w:rsidRDefault="00FE584D"/>
        </w:tc>
      </w:tr>
    </w:tbl>
    <w:p w:rsidR="00FE584D" w:rsidRPr="00FE584D" w:rsidRDefault="00FE584D">
      <w:pPr>
        <w:rPr>
          <w:b/>
        </w:rPr>
      </w:pPr>
    </w:p>
    <w:sectPr w:rsidR="00FE584D" w:rsidRPr="00FE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7EA"/>
    <w:multiLevelType w:val="hybridMultilevel"/>
    <w:tmpl w:val="58203394"/>
    <w:lvl w:ilvl="0" w:tplc="99223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8AE"/>
    <w:multiLevelType w:val="hybridMultilevel"/>
    <w:tmpl w:val="84CCFD88"/>
    <w:lvl w:ilvl="0" w:tplc="36CA7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4D"/>
    <w:rsid w:val="001402CD"/>
    <w:rsid w:val="0017606A"/>
    <w:rsid w:val="001C76E4"/>
    <w:rsid w:val="003C5BE2"/>
    <w:rsid w:val="007659C1"/>
    <w:rsid w:val="008F49BB"/>
    <w:rsid w:val="00AF20A9"/>
    <w:rsid w:val="00CF0996"/>
    <w:rsid w:val="00F235F9"/>
    <w:rsid w:val="00FE584D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Gorgels</dc:creator>
  <cp:lastModifiedBy>Gorgels</cp:lastModifiedBy>
  <cp:revision>4</cp:revision>
  <dcterms:created xsi:type="dcterms:W3CDTF">2014-03-31T19:10:00Z</dcterms:created>
  <dcterms:modified xsi:type="dcterms:W3CDTF">2014-03-31T19:23:00Z</dcterms:modified>
</cp:coreProperties>
</file>