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28" w:rsidRDefault="00E14628">
      <w:pPr>
        <w:autoSpaceDE w:val="0"/>
        <w:autoSpaceDN w:val="0"/>
        <w:adjustRightInd w:val="0"/>
        <w:spacing w:after="0"/>
        <w:rPr>
          <w:rFonts w:ascii="Calibri-Bold" w:hAnsi="Calibri-Bold" w:cs="Calibri-Bold"/>
          <w:b/>
          <w:bCs/>
          <w:color w:val="FFFFFF"/>
          <w:sz w:val="28"/>
          <w:szCs w:val="28"/>
        </w:rPr>
      </w:pPr>
      <w:r>
        <w:rPr>
          <w:rFonts w:ascii="Calibri-Bold" w:hAnsi="Calibri-Bold" w:cs="Calibri-Bold"/>
          <w:b/>
          <w:bCs/>
          <w:color w:val="FFFFFF"/>
          <w:sz w:val="28"/>
          <w:szCs w:val="28"/>
        </w:rPr>
        <w:t>Boschveld tuin IN UIT</w:t>
      </w:r>
    </w:p>
    <w:p w:rsidR="00E14628" w:rsidRDefault="00E14628">
      <w:pPr>
        <w:autoSpaceDE w:val="0"/>
        <w:autoSpaceDN w:val="0"/>
        <w:adjustRightInd w:val="0"/>
        <w:spacing w:after="0"/>
        <w:rPr>
          <w:color w:val="000000"/>
        </w:rPr>
      </w:pPr>
      <w:r>
        <w:rPr>
          <w:color w:val="000000"/>
        </w:rPr>
        <w:t xml:space="preserve">Bijdrage Oranjefonds, Rabobank BrabantWonen  2013/2014 </w:t>
      </w:r>
      <w:r>
        <w:rPr>
          <w:color w:val="000000"/>
        </w:rPr>
        <w:tab/>
      </w:r>
      <w:r>
        <w:rPr>
          <w:color w:val="000000"/>
        </w:rPr>
        <w:tab/>
      </w:r>
      <w:r>
        <w:rPr>
          <w:color w:val="000000"/>
        </w:rPr>
        <w:tab/>
      </w:r>
      <w:r>
        <w:rPr>
          <w:color w:val="000000"/>
        </w:rPr>
        <w:tab/>
        <w:t>€ 17.250,00</w:t>
      </w:r>
    </w:p>
    <w:p w:rsidR="00E14628" w:rsidRDefault="00E14628">
      <w:pPr>
        <w:autoSpaceDE w:val="0"/>
        <w:autoSpaceDN w:val="0"/>
        <w:adjustRightInd w:val="0"/>
        <w:spacing w:after="0"/>
        <w:rPr>
          <w:color w:val="000000"/>
        </w:rPr>
      </w:pPr>
      <w:r>
        <w:rPr>
          <w:color w:val="000000"/>
        </w:rPr>
        <w:t xml:space="preserve">1-9-2013 Verantwoording Oranjefonds tot 1-9-2013 </w:t>
      </w:r>
      <w:r>
        <w:rPr>
          <w:color w:val="000000"/>
        </w:rPr>
        <w:tab/>
      </w:r>
      <w:r>
        <w:rPr>
          <w:color w:val="000000"/>
        </w:rPr>
        <w:tab/>
      </w:r>
      <w:r>
        <w:rPr>
          <w:color w:val="000000"/>
        </w:rPr>
        <w:tab/>
      </w:r>
      <w:r>
        <w:rPr>
          <w:color w:val="000000"/>
        </w:rPr>
        <w:tab/>
      </w:r>
      <w:r>
        <w:rPr>
          <w:color w:val="000000"/>
        </w:rPr>
        <w:tab/>
        <w:t>€ 14.906,84</w:t>
      </w:r>
    </w:p>
    <w:p w:rsidR="00E14628" w:rsidRDefault="00E14628">
      <w:pPr>
        <w:autoSpaceDE w:val="0"/>
        <w:autoSpaceDN w:val="0"/>
        <w:adjustRightInd w:val="0"/>
        <w:spacing w:after="0"/>
        <w:rPr>
          <w:rFonts w:ascii="Calibri-Bold" w:hAnsi="Calibri-Bold" w:cs="Calibri-Bold"/>
          <w:b/>
          <w:bCs/>
          <w:color w:val="000000"/>
        </w:rPr>
      </w:pPr>
    </w:p>
    <w:p w:rsidR="00E14628" w:rsidRDefault="00E14628">
      <w:pPr>
        <w:autoSpaceDE w:val="0"/>
        <w:autoSpaceDN w:val="0"/>
        <w:adjustRightInd w:val="0"/>
        <w:spacing w:after="0"/>
        <w:rPr>
          <w:color w:val="000000"/>
        </w:rPr>
      </w:pPr>
      <w:r>
        <w:rPr>
          <w:rFonts w:ascii="Calibri-Bold" w:hAnsi="Calibri-Bold" w:cs="Calibri-Bold"/>
          <w:b/>
          <w:bCs/>
          <w:color w:val="000000"/>
        </w:rPr>
        <w:t xml:space="preserve">Algemeen budget 2013/2014 </w:t>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color w:val="000000"/>
        </w:rPr>
        <w:t>€   2.343,16</w:t>
      </w:r>
    </w:p>
    <w:p w:rsidR="00E14628" w:rsidRDefault="00E14628">
      <w:pPr>
        <w:autoSpaceDE w:val="0"/>
        <w:autoSpaceDN w:val="0"/>
        <w:adjustRightInd w:val="0"/>
        <w:spacing w:after="0"/>
        <w:rPr>
          <w:color w:val="000000"/>
        </w:rPr>
      </w:pPr>
      <w:r>
        <w:rPr>
          <w:color w:val="000000"/>
        </w:rPr>
        <w:t xml:space="preserve">25-9-2013 Posters komma's ontwerpers </w:t>
      </w:r>
      <w:r>
        <w:rPr>
          <w:color w:val="000000"/>
        </w:rPr>
        <w:tab/>
      </w:r>
      <w:r>
        <w:rPr>
          <w:color w:val="000000"/>
        </w:rPr>
        <w:tab/>
      </w:r>
      <w:r>
        <w:rPr>
          <w:color w:val="000000"/>
        </w:rPr>
        <w:tab/>
      </w:r>
      <w:r>
        <w:rPr>
          <w:color w:val="000000"/>
        </w:rPr>
        <w:tab/>
      </w:r>
      <w:r>
        <w:rPr>
          <w:color w:val="000000"/>
        </w:rPr>
        <w:tab/>
      </w:r>
      <w:r>
        <w:rPr>
          <w:color w:val="000000"/>
        </w:rPr>
        <w:tab/>
        <w:t>€      166,98</w:t>
      </w:r>
    </w:p>
    <w:p w:rsidR="00E14628" w:rsidRDefault="00E14628">
      <w:pPr>
        <w:autoSpaceDE w:val="0"/>
        <w:autoSpaceDN w:val="0"/>
        <w:adjustRightInd w:val="0"/>
        <w:spacing w:after="0"/>
        <w:rPr>
          <w:color w:val="000000"/>
        </w:rPr>
      </w:pPr>
      <w:r>
        <w:rPr>
          <w:color w:val="000000"/>
        </w:rPr>
        <w:t xml:space="preserve">25-9-2013 Ontwerp poster kleefkracht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50,22</w:t>
      </w:r>
    </w:p>
    <w:p w:rsidR="00E14628" w:rsidRDefault="00E14628">
      <w:pPr>
        <w:autoSpaceDE w:val="0"/>
        <w:autoSpaceDN w:val="0"/>
        <w:adjustRightInd w:val="0"/>
        <w:spacing w:after="0"/>
        <w:rPr>
          <w:color w:val="000000"/>
        </w:rPr>
      </w:pPr>
      <w:r>
        <w:rPr>
          <w:color w:val="000000"/>
        </w:rPr>
        <w:t xml:space="preserve">21-10-2013 Diversen (Ben vd Kallen)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7,65</w:t>
      </w:r>
    </w:p>
    <w:p w:rsidR="00E14628" w:rsidRDefault="00E14628">
      <w:pPr>
        <w:autoSpaceDE w:val="0"/>
        <w:autoSpaceDN w:val="0"/>
        <w:adjustRightInd w:val="0"/>
        <w:spacing w:after="0"/>
        <w:rPr>
          <w:color w:val="000000"/>
        </w:rPr>
      </w:pPr>
      <w:r>
        <w:rPr>
          <w:color w:val="000000"/>
        </w:rPr>
        <w:t xml:space="preserve">4-11-2013 Boek buurtmoestuin (J. vd Kallen) </w:t>
      </w:r>
      <w:r>
        <w:rPr>
          <w:color w:val="000000"/>
        </w:rPr>
        <w:tab/>
      </w:r>
      <w:r>
        <w:rPr>
          <w:color w:val="000000"/>
        </w:rPr>
        <w:tab/>
      </w:r>
      <w:r>
        <w:rPr>
          <w:color w:val="000000"/>
        </w:rPr>
        <w:tab/>
      </w:r>
      <w:r>
        <w:rPr>
          <w:color w:val="000000"/>
        </w:rPr>
        <w:tab/>
      </w:r>
      <w:r>
        <w:rPr>
          <w:color w:val="000000"/>
        </w:rPr>
        <w:tab/>
      </w:r>
      <w:r>
        <w:rPr>
          <w:color w:val="000000"/>
        </w:rPr>
        <w:tab/>
        <w:t>€        10,00</w:t>
      </w:r>
    </w:p>
    <w:p w:rsidR="00E14628" w:rsidRDefault="00E14628">
      <w:pPr>
        <w:autoSpaceDE w:val="0"/>
        <w:autoSpaceDN w:val="0"/>
        <w:adjustRightInd w:val="0"/>
        <w:spacing w:after="0"/>
        <w:rPr>
          <w:i/>
          <w:iCs/>
          <w:color w:val="000000"/>
        </w:rPr>
      </w:pPr>
      <w:r>
        <w:rPr>
          <w:i/>
          <w:iCs/>
          <w:color w:val="000000"/>
        </w:rPr>
        <w:t xml:space="preserve">22-11-2013 Bloemen / presentatie icoon project </w:t>
      </w:r>
      <w:r>
        <w:rPr>
          <w:i/>
          <w:iCs/>
          <w:color w:val="000000"/>
        </w:rPr>
        <w:tab/>
      </w:r>
      <w:r>
        <w:rPr>
          <w:i/>
          <w:iCs/>
          <w:color w:val="000000"/>
        </w:rPr>
        <w:tab/>
      </w:r>
      <w:r>
        <w:rPr>
          <w:i/>
          <w:iCs/>
          <w:color w:val="000000"/>
        </w:rPr>
        <w:tab/>
      </w:r>
      <w:r>
        <w:rPr>
          <w:i/>
          <w:iCs/>
          <w:color w:val="000000"/>
        </w:rPr>
        <w:tab/>
      </w:r>
      <w:r>
        <w:rPr>
          <w:i/>
          <w:iCs/>
          <w:color w:val="000000"/>
        </w:rPr>
        <w:tab/>
        <w:t>€      129,40</w:t>
      </w:r>
    </w:p>
    <w:p w:rsidR="00E14628" w:rsidRDefault="00E14628">
      <w:pPr>
        <w:autoSpaceDE w:val="0"/>
        <w:autoSpaceDN w:val="0"/>
        <w:adjustRightInd w:val="0"/>
        <w:spacing w:after="0"/>
        <w:rPr>
          <w:i/>
          <w:iCs/>
          <w:color w:val="000000"/>
        </w:rPr>
      </w:pPr>
      <w:r>
        <w:rPr>
          <w:i/>
          <w:iCs/>
          <w:color w:val="000000"/>
        </w:rPr>
        <w:t xml:space="preserve">26-11-2013 Toonzakjes en sticker vellen (Pakker) </w:t>
      </w:r>
      <w:r>
        <w:rPr>
          <w:i/>
          <w:iCs/>
          <w:color w:val="000000"/>
        </w:rPr>
        <w:tab/>
      </w:r>
      <w:r>
        <w:rPr>
          <w:i/>
          <w:iCs/>
          <w:color w:val="000000"/>
        </w:rPr>
        <w:tab/>
      </w:r>
      <w:r>
        <w:rPr>
          <w:i/>
          <w:iCs/>
          <w:color w:val="000000"/>
        </w:rPr>
        <w:tab/>
      </w:r>
      <w:r>
        <w:rPr>
          <w:i/>
          <w:iCs/>
          <w:color w:val="000000"/>
        </w:rPr>
        <w:tab/>
      </w:r>
      <w:r>
        <w:rPr>
          <w:i/>
          <w:iCs/>
          <w:color w:val="000000"/>
        </w:rPr>
        <w:tab/>
        <w:t>€        13,25</w:t>
      </w:r>
    </w:p>
    <w:p w:rsidR="00E14628" w:rsidRDefault="00E14628">
      <w:pPr>
        <w:autoSpaceDE w:val="0"/>
        <w:autoSpaceDN w:val="0"/>
        <w:adjustRightInd w:val="0"/>
        <w:spacing w:after="0"/>
        <w:rPr>
          <w:i/>
          <w:iCs/>
          <w:color w:val="000000"/>
        </w:rPr>
      </w:pPr>
      <w:r>
        <w:rPr>
          <w:i/>
          <w:iCs/>
          <w:color w:val="000000"/>
        </w:rPr>
        <w:t xml:space="preserve">26-11-2013 Reiskosten presentatie icoonproject </w:t>
      </w:r>
      <w:r>
        <w:rPr>
          <w:i/>
          <w:iCs/>
          <w:color w:val="000000"/>
        </w:rPr>
        <w:tab/>
      </w:r>
      <w:r>
        <w:rPr>
          <w:i/>
          <w:iCs/>
          <w:color w:val="000000"/>
        </w:rPr>
        <w:tab/>
      </w:r>
      <w:r>
        <w:rPr>
          <w:i/>
          <w:iCs/>
          <w:color w:val="000000"/>
        </w:rPr>
        <w:tab/>
      </w:r>
      <w:r>
        <w:rPr>
          <w:i/>
          <w:iCs/>
          <w:color w:val="000000"/>
        </w:rPr>
        <w:tab/>
      </w:r>
      <w:r>
        <w:rPr>
          <w:i/>
          <w:iCs/>
          <w:color w:val="000000"/>
        </w:rPr>
        <w:tab/>
        <w:t>€        25,00</w:t>
      </w:r>
    </w:p>
    <w:p w:rsidR="00E14628" w:rsidRDefault="00E14628">
      <w:pPr>
        <w:autoSpaceDE w:val="0"/>
        <w:autoSpaceDN w:val="0"/>
        <w:adjustRightInd w:val="0"/>
        <w:spacing w:after="0"/>
        <w:rPr>
          <w:color w:val="000000"/>
        </w:rPr>
      </w:pPr>
      <w:r>
        <w:rPr>
          <w:color w:val="000000"/>
        </w:rPr>
        <w:t xml:space="preserve">5-12-2013 Boek &amp; traktatie (J. vd Kallen) </w:t>
      </w:r>
      <w:r>
        <w:rPr>
          <w:color w:val="000000"/>
        </w:rPr>
        <w:tab/>
      </w:r>
      <w:r>
        <w:rPr>
          <w:color w:val="000000"/>
        </w:rPr>
        <w:tab/>
      </w:r>
      <w:r>
        <w:rPr>
          <w:color w:val="000000"/>
        </w:rPr>
        <w:tab/>
      </w:r>
      <w:r>
        <w:rPr>
          <w:color w:val="000000"/>
        </w:rPr>
        <w:tab/>
      </w:r>
      <w:r>
        <w:rPr>
          <w:color w:val="000000"/>
        </w:rPr>
        <w:tab/>
      </w:r>
      <w:r>
        <w:rPr>
          <w:color w:val="000000"/>
        </w:rPr>
        <w:tab/>
        <w:t>€        12,40</w:t>
      </w:r>
    </w:p>
    <w:p w:rsidR="00E14628" w:rsidRDefault="00E14628">
      <w:pPr>
        <w:autoSpaceDE w:val="0"/>
        <w:autoSpaceDN w:val="0"/>
        <w:adjustRightInd w:val="0"/>
        <w:spacing w:after="0"/>
        <w:rPr>
          <w:color w:val="000000"/>
        </w:rPr>
      </w:pPr>
      <w:r>
        <w:rPr>
          <w:color w:val="000000"/>
        </w:rPr>
        <w:t xml:space="preserve">13-1-2014 Benzinekosten België (via Pakker) </w:t>
      </w:r>
      <w:r>
        <w:rPr>
          <w:color w:val="000000"/>
        </w:rPr>
        <w:tab/>
      </w:r>
      <w:r>
        <w:rPr>
          <w:color w:val="000000"/>
        </w:rPr>
        <w:tab/>
      </w:r>
      <w:r>
        <w:rPr>
          <w:color w:val="000000"/>
        </w:rPr>
        <w:tab/>
      </w:r>
      <w:r>
        <w:rPr>
          <w:color w:val="000000"/>
        </w:rPr>
        <w:tab/>
      </w:r>
      <w:r>
        <w:rPr>
          <w:color w:val="000000"/>
        </w:rPr>
        <w:tab/>
      </w:r>
      <w:r>
        <w:rPr>
          <w:color w:val="000000"/>
        </w:rPr>
        <w:tab/>
        <w:t>€        29,59</w:t>
      </w:r>
    </w:p>
    <w:p w:rsidR="00E14628" w:rsidRDefault="00E14628">
      <w:pPr>
        <w:autoSpaceDE w:val="0"/>
        <w:autoSpaceDN w:val="0"/>
        <w:adjustRightInd w:val="0"/>
        <w:spacing w:after="0"/>
        <w:rPr>
          <w:i/>
          <w:iCs/>
          <w:color w:val="000000"/>
        </w:rPr>
      </w:pPr>
      <w:r>
        <w:rPr>
          <w:i/>
          <w:iCs/>
          <w:color w:val="000000"/>
        </w:rPr>
        <w:t xml:space="preserve">16-1-2014Website en album (Marijn van Heertum) </w:t>
      </w:r>
      <w:r>
        <w:rPr>
          <w:i/>
          <w:iCs/>
          <w:color w:val="000000"/>
        </w:rPr>
        <w:tab/>
      </w:r>
      <w:r>
        <w:rPr>
          <w:i/>
          <w:iCs/>
          <w:color w:val="000000"/>
        </w:rPr>
        <w:tab/>
      </w:r>
      <w:r>
        <w:rPr>
          <w:i/>
          <w:iCs/>
          <w:color w:val="000000"/>
        </w:rPr>
        <w:tab/>
      </w:r>
      <w:r>
        <w:rPr>
          <w:i/>
          <w:iCs/>
          <w:color w:val="000000"/>
        </w:rPr>
        <w:tab/>
      </w:r>
      <w:r>
        <w:rPr>
          <w:i/>
          <w:iCs/>
          <w:color w:val="000000"/>
        </w:rPr>
        <w:tab/>
        <w:t>€     171,50</w:t>
      </w:r>
    </w:p>
    <w:p w:rsidR="00E14628" w:rsidRDefault="00E14628">
      <w:pPr>
        <w:autoSpaceDE w:val="0"/>
        <w:autoSpaceDN w:val="0"/>
        <w:adjustRightInd w:val="0"/>
        <w:spacing w:after="0"/>
        <w:rPr>
          <w:color w:val="000000"/>
        </w:rPr>
      </w:pPr>
      <w:r>
        <w:rPr>
          <w:color w:val="000000"/>
        </w:rPr>
        <w:t xml:space="preserve">17-1-2014 Correctie rekenfout (Marijn van Heertum) </w:t>
      </w:r>
      <w:r>
        <w:rPr>
          <w:color w:val="000000"/>
        </w:rPr>
        <w:tab/>
      </w:r>
      <w:r>
        <w:rPr>
          <w:color w:val="000000"/>
        </w:rPr>
        <w:tab/>
      </w:r>
      <w:r>
        <w:rPr>
          <w:color w:val="000000"/>
        </w:rPr>
        <w:tab/>
      </w:r>
      <w:r>
        <w:rPr>
          <w:color w:val="000000"/>
        </w:rPr>
        <w:tab/>
      </w:r>
      <w:r>
        <w:rPr>
          <w:color w:val="000000"/>
        </w:rPr>
        <w:tab/>
        <w:t>€          2,79</w:t>
      </w:r>
    </w:p>
    <w:p w:rsidR="00E14628" w:rsidRDefault="00E14628">
      <w:pPr>
        <w:autoSpaceDE w:val="0"/>
        <w:autoSpaceDN w:val="0"/>
        <w:adjustRightInd w:val="0"/>
        <w:spacing w:after="0"/>
        <w:rPr>
          <w:color w:val="000000"/>
        </w:rPr>
      </w:pPr>
      <w:r>
        <w:rPr>
          <w:color w:val="000000"/>
        </w:rPr>
        <w:t>---------- + ---------- +</w:t>
      </w:r>
    </w:p>
    <w:p w:rsidR="00E14628" w:rsidRDefault="00E14628">
      <w:pPr>
        <w:autoSpaceDE w:val="0"/>
        <w:autoSpaceDN w:val="0"/>
        <w:adjustRightInd w:val="0"/>
        <w:spacing w:after="0"/>
        <w:rPr>
          <w:color w:val="000000"/>
        </w:rPr>
      </w:pPr>
      <w:r>
        <w:rPr>
          <w:color w:val="000000"/>
        </w:rPr>
        <w:t>totale kosten € 618,78</w:t>
      </w:r>
    </w:p>
    <w:p w:rsidR="00E14628" w:rsidRDefault="00E14628">
      <w:pPr>
        <w:autoSpaceDE w:val="0"/>
        <w:autoSpaceDN w:val="0"/>
        <w:adjustRightInd w:val="0"/>
        <w:spacing w:after="0"/>
        <w:rPr>
          <w:color w:val="000000"/>
        </w:rPr>
      </w:pPr>
      <w:r>
        <w:rPr>
          <w:color w:val="000000"/>
        </w:rPr>
        <w:t>Restant budget € 1.724,38</w:t>
      </w:r>
    </w:p>
    <w:p w:rsidR="00E14628" w:rsidRDefault="00E14628">
      <w:pPr>
        <w:autoSpaceDE w:val="0"/>
        <w:autoSpaceDN w:val="0"/>
        <w:adjustRightInd w:val="0"/>
        <w:spacing w:after="0"/>
        <w:rPr>
          <w:rFonts w:ascii="Calibri-Bold" w:hAnsi="Calibri-Bold" w:cs="Calibri-Bold"/>
          <w:b/>
          <w:bCs/>
          <w:color w:val="FFFFFF"/>
          <w:sz w:val="28"/>
          <w:szCs w:val="28"/>
        </w:rPr>
      </w:pPr>
      <w:r>
        <w:rPr>
          <w:rFonts w:ascii="Calibri-Bold" w:hAnsi="Calibri-Bold" w:cs="Calibri-Bold"/>
          <w:b/>
          <w:bCs/>
          <w:color w:val="FFFFFF"/>
          <w:sz w:val="28"/>
          <w:szCs w:val="28"/>
        </w:rPr>
        <w:t>Boschveld tuin IN UIT</w:t>
      </w:r>
    </w:p>
    <w:p w:rsidR="00E14628" w:rsidRDefault="00E14628">
      <w:pPr>
        <w:autoSpaceDE w:val="0"/>
        <w:autoSpaceDN w:val="0"/>
        <w:adjustRightInd w:val="0"/>
        <w:spacing w:after="0"/>
        <w:rPr>
          <w:rFonts w:ascii="Calibri-Bold" w:hAnsi="Calibri-Bold" w:cs="Calibri-Bold"/>
          <w:b/>
          <w:bCs/>
          <w:color w:val="000000"/>
        </w:rPr>
      </w:pPr>
      <w:r>
        <w:rPr>
          <w:rFonts w:ascii="Calibri-Bold" w:hAnsi="Calibri-Bold" w:cs="Calibri-Bold"/>
          <w:b/>
          <w:bCs/>
          <w:color w:val="000000"/>
        </w:rPr>
        <w:t>Leemoven en fruithaag</w:t>
      </w:r>
    </w:p>
    <w:p w:rsidR="00E14628" w:rsidRDefault="00E14628">
      <w:pPr>
        <w:autoSpaceDE w:val="0"/>
        <w:autoSpaceDN w:val="0"/>
        <w:adjustRightInd w:val="0"/>
        <w:spacing w:after="0"/>
        <w:rPr>
          <w:color w:val="000000"/>
        </w:rPr>
      </w:pPr>
      <w:r>
        <w:rPr>
          <w:color w:val="000000"/>
        </w:rPr>
        <w:t>19-9-2013 Groen dichterbij € 1.000,00</w:t>
      </w:r>
    </w:p>
    <w:p w:rsidR="00E14628" w:rsidRDefault="00E14628">
      <w:pPr>
        <w:autoSpaceDE w:val="0"/>
        <w:autoSpaceDN w:val="0"/>
        <w:adjustRightInd w:val="0"/>
        <w:spacing w:after="0"/>
        <w:rPr>
          <w:color w:val="000000"/>
        </w:rPr>
      </w:pPr>
      <w:r>
        <w:rPr>
          <w:color w:val="000000"/>
        </w:rPr>
        <w:t xml:space="preserve">24-12-2013 Schroeven enz.(B. vd Kallen) </w:t>
      </w:r>
      <w:r>
        <w:rPr>
          <w:color w:val="000000"/>
        </w:rPr>
        <w:tab/>
      </w:r>
      <w:r>
        <w:rPr>
          <w:color w:val="000000"/>
        </w:rPr>
        <w:tab/>
      </w:r>
      <w:r>
        <w:rPr>
          <w:color w:val="000000"/>
        </w:rPr>
        <w:tab/>
      </w:r>
      <w:r>
        <w:rPr>
          <w:color w:val="000000"/>
        </w:rPr>
        <w:tab/>
      </w:r>
      <w:r>
        <w:rPr>
          <w:color w:val="000000"/>
        </w:rPr>
        <w:tab/>
      </w:r>
      <w:r>
        <w:rPr>
          <w:color w:val="000000"/>
        </w:rPr>
        <w:tab/>
        <w:t>€    30,52</w:t>
      </w:r>
    </w:p>
    <w:p w:rsidR="00E14628" w:rsidRDefault="00E14628">
      <w:pPr>
        <w:autoSpaceDE w:val="0"/>
        <w:autoSpaceDN w:val="0"/>
        <w:adjustRightInd w:val="0"/>
        <w:spacing w:after="0"/>
        <w:rPr>
          <w:color w:val="000000"/>
        </w:rPr>
      </w:pPr>
      <w:r>
        <w:rPr>
          <w:color w:val="000000"/>
        </w:rPr>
        <w:t>13-1-2014 benzinekosten wilgentenen en leem T. Joore</w:t>
      </w:r>
      <w:r>
        <w:rPr>
          <w:color w:val="000000"/>
        </w:rPr>
        <w:tab/>
      </w:r>
      <w:r>
        <w:rPr>
          <w:color w:val="000000"/>
        </w:rPr>
        <w:tab/>
      </w:r>
      <w:r>
        <w:rPr>
          <w:color w:val="000000"/>
        </w:rPr>
        <w:tab/>
      </w:r>
      <w:r>
        <w:rPr>
          <w:color w:val="000000"/>
        </w:rPr>
        <w:tab/>
      </w:r>
      <w:r>
        <w:rPr>
          <w:color w:val="000000"/>
        </w:rPr>
        <w:tab/>
        <w:t>€    44,00</w:t>
      </w:r>
    </w:p>
    <w:p w:rsidR="00E14628" w:rsidRDefault="00E14628">
      <w:pPr>
        <w:autoSpaceDE w:val="0"/>
        <w:autoSpaceDN w:val="0"/>
        <w:adjustRightInd w:val="0"/>
        <w:spacing w:after="0"/>
        <w:rPr>
          <w:color w:val="000000"/>
        </w:rPr>
      </w:pPr>
      <w:r>
        <w:rPr>
          <w:color w:val="000000"/>
        </w:rPr>
        <w:t xml:space="preserve">16-1-2014 Traktatie planten fruithaag (J. vd Kallen) </w:t>
      </w:r>
      <w:r>
        <w:rPr>
          <w:color w:val="000000"/>
        </w:rPr>
        <w:tab/>
      </w:r>
      <w:r>
        <w:rPr>
          <w:color w:val="000000"/>
        </w:rPr>
        <w:tab/>
      </w:r>
      <w:r>
        <w:rPr>
          <w:color w:val="000000"/>
        </w:rPr>
        <w:tab/>
      </w:r>
      <w:r>
        <w:rPr>
          <w:color w:val="000000"/>
        </w:rPr>
        <w:tab/>
      </w:r>
      <w:r>
        <w:rPr>
          <w:color w:val="000000"/>
        </w:rPr>
        <w:tab/>
        <w:t>€      4,35</w:t>
      </w:r>
    </w:p>
    <w:p w:rsidR="00E14628" w:rsidRDefault="00E14628">
      <w:pPr>
        <w:autoSpaceDE w:val="0"/>
        <w:autoSpaceDN w:val="0"/>
        <w:adjustRightInd w:val="0"/>
        <w:spacing w:after="0"/>
        <w:rPr>
          <w:color w:val="000000"/>
        </w:rPr>
      </w:pPr>
      <w:r>
        <w:rPr>
          <w:color w:val="000000"/>
        </w:rPr>
        <w:t xml:space="preserve">17-1-2014 Fruitplanten (Gebr. van Oirschot)       </w:t>
      </w:r>
      <w:r>
        <w:rPr>
          <w:color w:val="000000"/>
        </w:rPr>
        <w:tab/>
      </w:r>
      <w:r>
        <w:rPr>
          <w:color w:val="000000"/>
        </w:rPr>
        <w:tab/>
      </w:r>
      <w:r>
        <w:rPr>
          <w:color w:val="000000"/>
        </w:rPr>
        <w:tab/>
      </w:r>
      <w:r>
        <w:rPr>
          <w:color w:val="000000"/>
        </w:rPr>
        <w:tab/>
      </w:r>
      <w:r>
        <w:rPr>
          <w:color w:val="000000"/>
        </w:rPr>
        <w:tab/>
        <w:t>€  424,00</w:t>
      </w:r>
    </w:p>
    <w:p w:rsidR="00E14628" w:rsidRDefault="00E14628">
      <w:pPr>
        <w:autoSpaceDE w:val="0"/>
        <w:autoSpaceDN w:val="0"/>
        <w:adjustRightInd w:val="0"/>
        <w:spacing w:after="0"/>
        <w:rPr>
          <w:color w:val="000000"/>
        </w:rPr>
      </w:pPr>
      <w:r>
        <w:rPr>
          <w:color w:val="000000"/>
        </w:rPr>
        <w:t>---------- + ---------- +</w:t>
      </w:r>
    </w:p>
    <w:p w:rsidR="00E14628" w:rsidRDefault="00E14628">
      <w:pPr>
        <w:autoSpaceDE w:val="0"/>
        <w:autoSpaceDN w:val="0"/>
        <w:adjustRightInd w:val="0"/>
        <w:spacing w:after="0"/>
        <w:rPr>
          <w:color w:val="000000"/>
        </w:rPr>
      </w:pPr>
      <w:r>
        <w:rPr>
          <w:color w:val="000000"/>
        </w:rPr>
        <w:t>totale kosten  tot nu toe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€ 502,87</w:t>
      </w:r>
    </w:p>
    <w:p w:rsidR="00E14628" w:rsidRDefault="00E14628">
      <w:pPr>
        <w:rPr>
          <w:color w:val="000000"/>
        </w:rPr>
      </w:pPr>
      <w:r>
        <w:rPr>
          <w:color w:val="000000"/>
        </w:rPr>
        <w:t xml:space="preserve">Restant budget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€ 497,13</w:t>
      </w:r>
    </w:p>
    <w:p w:rsidR="00E14628" w:rsidRDefault="00E14628">
      <w:pPr>
        <w:pStyle w:val="NoSpacing"/>
        <w:rPr>
          <w:b/>
          <w:bCs/>
          <w:sz w:val="24"/>
          <w:szCs w:val="24"/>
        </w:rPr>
      </w:pPr>
      <w:r>
        <w:rPr>
          <w:b/>
          <w:bCs/>
          <w:sz w:val="24"/>
          <w:szCs w:val="24"/>
        </w:rPr>
        <w:t>Toelichting</w:t>
      </w:r>
    </w:p>
    <w:p w:rsidR="00E14628" w:rsidRDefault="00E14628">
      <w:pPr>
        <w:pStyle w:val="NoSpacing"/>
      </w:pPr>
      <w:r>
        <w:t>Voordat ik de begroting 2014/2015 maak wil ik eerst uitsluitsel over toedeling van de kosten. De schuin gedrukte kosten  zijn  (deels) gemaakt voor het verwerven van de status icoonproject. Omdat ik persoonlijk verwacht dat niet alle cursussen/ workshops doorgaan denk ik dat er genoeg ruimte is (ook gezien de 10% onvoorzien) om die kosten daar onder te brengen, zodat ik wat meer ruimte heb in het algemeen budget. Van 16 -01-2014 telt zeker het album ( € 31,50) Er kan enige discussie zijn over de website, want die is voor alle activiteiten van de Boschveldtuin.</w:t>
      </w:r>
    </w:p>
    <w:p w:rsidR="00E14628" w:rsidRDefault="00E14628">
      <w:pPr>
        <w:pStyle w:val="NoSpacing"/>
        <w:rPr>
          <w:rFonts w:ascii="Times New Roman" w:hAnsi="Times New Roman" w:cs="Times New Roman"/>
        </w:rPr>
      </w:pPr>
      <w:r>
        <w:t>Als de gemeente niet over de brug komt met haar bijdrage dan moeten we zeker een reservering maken voor de verhuizing in 2015/16, maar dat neem ik zeker op in de begroting voor meerdere jaren.</w:t>
      </w:r>
    </w:p>
    <w:p w:rsidR="00E14628" w:rsidRDefault="00E14628">
      <w:pPr>
        <w:pStyle w:val="NoSpacing"/>
        <w:rPr>
          <w:rFonts w:ascii="Times New Roman" w:hAnsi="Times New Roman" w:cs="Times New Roman"/>
        </w:rPr>
      </w:pPr>
    </w:p>
    <w:sectPr w:rsidR="00E14628" w:rsidSect="00E14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628"/>
    <w:rsid w:val="00E1462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318</Words>
  <Characters>1817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Boschveld tuin IN UIT</dc:title>
  <dc:subject/>
  <dc:creator>Leo</dc:creator>
  <cp:keywords/>
  <dc:description/>
  <cp:lastModifiedBy>lijzen</cp:lastModifiedBy>
  <cp:revision>2</cp:revision>
  <cp:lastPrinted>2014-01-21T17:50:00Z</cp:lastPrinted>
  <dcterms:created xsi:type="dcterms:W3CDTF">2014-01-21T18:27:00Z</dcterms:created>
  <dcterms:modified xsi:type="dcterms:W3CDTF">2014-01-21T18:27:00Z</dcterms:modified>
</cp:coreProperties>
</file>